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2" w:type="dxa"/>
        <w:tblInd w:w="-1152" w:type="dxa"/>
        <w:tblLook w:val="01E0" w:firstRow="1" w:lastRow="1" w:firstColumn="1" w:lastColumn="1" w:noHBand="0" w:noVBand="0"/>
      </w:tblPr>
      <w:tblGrid>
        <w:gridCol w:w="10422"/>
        <w:gridCol w:w="930"/>
      </w:tblGrid>
      <w:tr w:rsidR="0050580B" w:rsidRPr="00BC64D6" w:rsidTr="00B144EF">
        <w:tc>
          <w:tcPr>
            <w:tcW w:w="10422" w:type="dxa"/>
          </w:tcPr>
          <w:tbl>
            <w:tblPr>
              <w:tblW w:w="10206" w:type="dxa"/>
              <w:tblLook w:val="01E0" w:firstRow="1" w:lastRow="1" w:firstColumn="1" w:lastColumn="1" w:noHBand="0" w:noVBand="0"/>
            </w:tblPr>
            <w:tblGrid>
              <w:gridCol w:w="4395"/>
              <w:gridCol w:w="5811"/>
            </w:tblGrid>
            <w:tr w:rsidR="0050580B" w:rsidRPr="00BC64D6" w:rsidTr="003F313D">
              <w:trPr>
                <w:trHeight w:val="1283"/>
              </w:trPr>
              <w:tc>
                <w:tcPr>
                  <w:tcW w:w="4395" w:type="dxa"/>
                  <w:shd w:val="clear" w:color="auto" w:fill="auto"/>
                </w:tcPr>
                <w:p w:rsidR="0050580B" w:rsidRPr="00BC64D6" w:rsidRDefault="0050580B" w:rsidP="003F313D">
                  <w:pPr>
                    <w:jc w:val="center"/>
                    <w:rPr>
                      <w:sz w:val="24"/>
                      <w:szCs w:val="24"/>
                    </w:rPr>
                  </w:pPr>
                  <w:r w:rsidRPr="00BC64D6">
                    <w:rPr>
                      <w:sz w:val="24"/>
                      <w:szCs w:val="24"/>
                    </w:rPr>
                    <w:t>TRƯỜNG CAO ĐẲNG KỸ THUẬT</w:t>
                  </w:r>
                </w:p>
                <w:p w:rsidR="0050580B" w:rsidRPr="00BC64D6" w:rsidRDefault="0050580B" w:rsidP="003F313D">
                  <w:pPr>
                    <w:jc w:val="center"/>
                    <w:rPr>
                      <w:sz w:val="24"/>
                      <w:szCs w:val="24"/>
                    </w:rPr>
                  </w:pPr>
                  <w:r w:rsidRPr="00BC64D6">
                    <w:rPr>
                      <w:sz w:val="24"/>
                      <w:szCs w:val="24"/>
                    </w:rPr>
                    <w:t>LÝ TỰ TRỌNG TP. HỒ CHÍ MINH</w:t>
                  </w:r>
                </w:p>
                <w:p w:rsidR="0050580B" w:rsidRPr="00BC64D6" w:rsidRDefault="00F16CCE" w:rsidP="00B144EF">
                  <w:pPr>
                    <w:jc w:val="center"/>
                    <w:rPr>
                      <w:b/>
                      <w:sz w:val="24"/>
                      <w:szCs w:val="24"/>
                    </w:rPr>
                  </w:pPr>
                  <w:r>
                    <w:rPr>
                      <w:b/>
                      <w:noProof/>
                      <w:sz w:val="24"/>
                      <w:szCs w:val="24"/>
                      <w:lang w:val="vi-VN" w:eastAsia="vi-VN"/>
                    </w:rPr>
                    <w:pict>
                      <v:line id="Straight Connector 2" o:spid="_x0000_s1026" style="position:absolute;left:0;text-align:left;z-index:251659264;visibility:visible" from="68.35pt,22.05pt" to="134.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"/>
                    </w:pict>
                  </w:r>
                  <w:r w:rsidR="0050580B" w:rsidRPr="00BC64D6">
                    <w:rPr>
                      <w:b/>
                      <w:sz w:val="24"/>
                      <w:szCs w:val="24"/>
                    </w:rPr>
                    <w:t>PHÒNG</w:t>
                  </w:r>
                  <w:r w:rsidR="00B144EF" w:rsidRPr="00BC64D6">
                    <w:rPr>
                      <w:b/>
                      <w:sz w:val="24"/>
                      <w:szCs w:val="24"/>
                    </w:rPr>
                    <w:t xml:space="preserve"> QUẢN TRỊ</w:t>
                  </w:r>
                  <w:r w:rsidR="0050580B" w:rsidRPr="00BC64D6">
                    <w:rPr>
                      <w:b/>
                      <w:sz w:val="24"/>
                      <w:szCs w:val="24"/>
                    </w:rPr>
                    <w:t xml:space="preserve"> </w:t>
                  </w:r>
                </w:p>
              </w:tc>
              <w:tc>
                <w:tcPr>
                  <w:tcW w:w="5811" w:type="dxa"/>
                  <w:shd w:val="clear" w:color="auto" w:fill="auto"/>
                </w:tcPr>
                <w:p w:rsidR="0050580B" w:rsidRPr="00BC64D6" w:rsidRDefault="00BC64D6" w:rsidP="003F313D">
                  <w:pPr>
                    <w:ind w:right="-108" w:firstLine="12"/>
                    <w:jc w:val="center"/>
                    <w:rPr>
                      <w:b/>
                      <w:bCs/>
                      <w:sz w:val="24"/>
                      <w:szCs w:val="24"/>
                    </w:rPr>
                  </w:pPr>
                  <w:r w:rsidRPr="00BC64D6">
                    <w:rPr>
                      <w:b/>
                      <w:bCs/>
                      <w:sz w:val="24"/>
                      <w:szCs w:val="24"/>
                    </w:rPr>
                    <w:t xml:space="preserve">          </w:t>
                  </w:r>
                  <w:r w:rsidR="0050580B" w:rsidRPr="00BC64D6">
                    <w:rPr>
                      <w:b/>
                      <w:bCs/>
                      <w:sz w:val="24"/>
                      <w:szCs w:val="24"/>
                    </w:rPr>
                    <w:t>CỘNG HÒA XÃ HỘI CHỦ NGHĨA VIỆT NAM</w:t>
                  </w:r>
                </w:p>
                <w:p w:rsidR="0050580B" w:rsidRPr="00BC64D6" w:rsidRDefault="0050580B" w:rsidP="003F313D">
                  <w:pPr>
                    <w:ind w:right="-108" w:firstLine="12"/>
                    <w:jc w:val="center"/>
                    <w:rPr>
                      <w:b/>
                      <w:bCs/>
                      <w:sz w:val="24"/>
                      <w:szCs w:val="24"/>
                    </w:rPr>
                  </w:pPr>
                  <w:r w:rsidRPr="00BC64D6">
                    <w:rPr>
                      <w:b/>
                      <w:bCs/>
                      <w:sz w:val="24"/>
                      <w:szCs w:val="24"/>
                    </w:rPr>
                    <w:t>Độc lập - Tự do - Hạnh phúc</w:t>
                  </w:r>
                </w:p>
                <w:p w:rsidR="0050580B" w:rsidRPr="00BC64D6" w:rsidRDefault="00F16CCE" w:rsidP="003F313D">
                  <w:pPr>
                    <w:ind w:right="-108" w:firstLine="12"/>
                    <w:jc w:val="center"/>
                    <w:rPr>
                      <w:b/>
                      <w:bCs/>
                      <w:sz w:val="24"/>
                      <w:szCs w:val="24"/>
                    </w:rPr>
                  </w:pPr>
                  <w:r>
                    <w:rPr>
                      <w:b/>
                      <w:bCs/>
                      <w:noProof/>
                      <w:sz w:val="24"/>
                      <w:szCs w:val="24"/>
                      <w:lang w:val="vi-VN" w:eastAsia="vi-VN"/>
                    </w:rPr>
                    <w:pict>
                      <v:line id="Straight Connector 1" o:spid="_x0000_s1027" style="position:absolute;left:0;text-align:left;z-index:251660288;visibility:visibl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w:r>
                </w:p>
              </w:tc>
            </w:tr>
          </w:tbl>
          <w:p w:rsidR="0050580B" w:rsidRPr="00BC64D6" w:rsidRDefault="0050580B" w:rsidP="003F313D">
            <w:pPr>
              <w:spacing w:before="120"/>
              <w:rPr>
                <w:sz w:val="24"/>
                <w:szCs w:val="24"/>
              </w:rPr>
            </w:pPr>
          </w:p>
        </w:tc>
        <w:tc>
          <w:tcPr>
            <w:tcW w:w="930" w:type="dxa"/>
          </w:tcPr>
          <w:p w:rsidR="0050580B" w:rsidRPr="00BC64D6" w:rsidRDefault="0050580B" w:rsidP="003F313D">
            <w:pPr>
              <w:spacing w:before="120"/>
              <w:jc w:val="center"/>
              <w:rPr>
                <w:b/>
                <w:sz w:val="24"/>
                <w:szCs w:val="24"/>
              </w:rPr>
            </w:pPr>
          </w:p>
        </w:tc>
      </w:tr>
    </w:tbl>
    <w:p w:rsidR="0050580B" w:rsidRPr="007734F7" w:rsidRDefault="0050580B" w:rsidP="0050580B">
      <w:pPr>
        <w:jc w:val="center"/>
        <w:rPr>
          <w:b/>
          <w:sz w:val="28"/>
          <w:szCs w:val="28"/>
        </w:rPr>
      </w:pP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CỦA PHÒNG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 xml:space="preserve">Tên đơn vị: </w:t>
      </w:r>
      <w:r w:rsidR="00B144EF">
        <w:rPr>
          <w:rFonts w:ascii="Times New Roman" w:hAnsi="Times New Roman"/>
          <w:b w:val="0"/>
          <w:color w:val="auto"/>
        </w:rPr>
        <w:t>PHÒNG QUẢN TRỊ CƠ SỞ VẬT CHẤT</w:t>
      </w:r>
    </w:p>
    <w:p w:rsidR="0050580B" w:rsidRPr="0050580B" w:rsidRDefault="0050580B" w:rsidP="0050580B">
      <w:pPr>
        <w:pStyle w:val="ListParagraph"/>
        <w:tabs>
          <w:tab w:val="left" w:pos="0"/>
        </w:tabs>
        <w:ind w:left="0" w:firstLine="600"/>
        <w:jc w:val="both"/>
        <w:rPr>
          <w:sz w:val="28"/>
          <w:szCs w:val="28"/>
        </w:rPr>
      </w:pPr>
      <w:r w:rsidRPr="0050580B">
        <w:rPr>
          <w:sz w:val="28"/>
          <w:szCs w:val="28"/>
        </w:rPr>
        <w:t>N</w:t>
      </w:r>
      <w:r w:rsidR="00B144EF">
        <w:rPr>
          <w:sz w:val="28"/>
          <w:szCs w:val="28"/>
        </w:rPr>
        <w:t>gày tháng năm thành lập đơn vị</w:t>
      </w:r>
      <w:proofErr w:type="gramStart"/>
      <w:r w:rsidR="00B144EF">
        <w:rPr>
          <w:sz w:val="28"/>
          <w:szCs w:val="28"/>
        </w:rPr>
        <w:t>:13</w:t>
      </w:r>
      <w:proofErr w:type="gramEnd"/>
      <w:r w:rsidR="00B144EF">
        <w:rPr>
          <w:sz w:val="28"/>
          <w:szCs w:val="28"/>
        </w:rPr>
        <w:t>/09/2013</w:t>
      </w:r>
      <w:r w:rsidRPr="0050580B">
        <w:rPr>
          <w:sz w:val="28"/>
          <w:szCs w:val="28"/>
        </w:rPr>
        <w:t xml:space="preserve">.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w:t>
      </w:r>
      <w:r w:rsidR="00B144EF">
        <w:rPr>
          <w:sz w:val="28"/>
          <w:szCs w:val="28"/>
        </w:rPr>
        <w:t>1320/QĐ-LTT-TC</w:t>
      </w:r>
    </w:p>
    <w:p w:rsidR="0050580B" w:rsidRPr="0050580B" w:rsidRDefault="0050580B" w:rsidP="0050580B">
      <w:pPr>
        <w:pStyle w:val="ListParagraph"/>
        <w:tabs>
          <w:tab w:val="left" w:pos="0"/>
        </w:tabs>
        <w:spacing w:line="400" w:lineRule="exact"/>
        <w:ind w:left="600"/>
        <w:jc w:val="both"/>
        <w:rPr>
          <w:b/>
          <w:sz w:val="28"/>
          <w:szCs w:val="28"/>
        </w:rPr>
      </w:pPr>
    </w:p>
    <w:p w:rsidR="0050580B" w:rsidRPr="0050580B" w:rsidRDefault="0050580B" w:rsidP="0050580B">
      <w:pPr>
        <w:pStyle w:val="ListParagraph"/>
        <w:tabs>
          <w:tab w:val="left" w:pos="0"/>
        </w:tabs>
        <w:spacing w:line="400" w:lineRule="exact"/>
        <w:ind w:left="600"/>
        <w:jc w:val="both"/>
        <w:rPr>
          <w:b/>
          <w:sz w:val="28"/>
          <w:szCs w:val="28"/>
        </w:rPr>
      </w:pPr>
      <w:r w:rsidRPr="0050580B">
        <w:rPr>
          <w:b/>
          <w:sz w:val="28"/>
          <w:szCs w:val="28"/>
        </w:rPr>
        <w:t xml:space="preserve"> I. Đặc điểm tình hình đơn vị:</w:t>
      </w:r>
    </w:p>
    <w:p w:rsidR="001A1AF7" w:rsidRPr="00ED7AE3" w:rsidRDefault="007C1A35" w:rsidP="001A1AF7">
      <w:pPr>
        <w:tabs>
          <w:tab w:val="left" w:pos="0"/>
        </w:tabs>
        <w:spacing w:line="400" w:lineRule="exact"/>
        <w:ind w:left="851"/>
        <w:jc w:val="both"/>
        <w:rPr>
          <w:b/>
          <w:sz w:val="28"/>
          <w:szCs w:val="28"/>
        </w:rPr>
      </w:pPr>
      <w:r w:rsidRPr="00ED7AE3">
        <w:rPr>
          <w:b/>
          <w:sz w:val="28"/>
          <w:szCs w:val="28"/>
        </w:rPr>
        <w:t>Nhiệm vụ của phòng cơ sở vật chất</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Lập kế hoạch dự trù kinh phí sửa chữa, cải tạo nâng cấp hệ thống nhà cửa, vật kiến trúc của trường hang năm đúng quy định của nhà nước.</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 xml:space="preserve"> Bố trí, sắp xếp việc sử dụng toàn bộ hệ thống phòng học, phòng thí nghiệm, xưởng thực hành đáp ứng đào tạo cửa trường.</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Thực hiện các thủ tục về giải phóng mặt bằng, giao nhận đất (dự án Củ Chi), chuẩn bị mặt bằng xây dựng và các công việc khác phục vụ cho việc xây dựng công trình phân hiệu Củ Chi khi có quyết định đầu tư của cấp có thẩm quyền.</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Phối hợp với đơn vị tư vấn (nếu nhà trường thuê)</w:t>
      </w:r>
      <w:r w:rsidR="005F4570">
        <w:rPr>
          <w:sz w:val="28"/>
          <w:szCs w:val="28"/>
        </w:rPr>
        <w:t xml:space="preserve"> lập hồ sơ mời dự thầu, tổ chức lựa chọn nhà thầu xây dựng (sửa chữa) </w:t>
      </w:r>
      <w:proofErr w:type="gramStart"/>
      <w:r w:rsidR="005F4570">
        <w:rPr>
          <w:sz w:val="28"/>
          <w:szCs w:val="28"/>
        </w:rPr>
        <w:t>theo</w:t>
      </w:r>
      <w:proofErr w:type="gramEnd"/>
      <w:r w:rsidR="005F4570">
        <w:rPr>
          <w:sz w:val="28"/>
          <w:szCs w:val="28"/>
        </w:rPr>
        <w:t xml:space="preserve"> quy định của pháp luật. Lập kế hoạch để tham mưu cho hội đồng duyệt danh mục sửa chữa của nhà trường và của cơ quan cấp trên kiểm tra đánh giá thực trạng của các hạng mục trước khi thực hiện.</w:t>
      </w:r>
    </w:p>
    <w:p w:rsidR="005F4570" w:rsidRDefault="005F4570" w:rsidP="007C1A35">
      <w:pPr>
        <w:pStyle w:val="ListParagraph"/>
        <w:numPr>
          <w:ilvl w:val="0"/>
          <w:numId w:val="1"/>
        </w:numPr>
        <w:tabs>
          <w:tab w:val="left" w:pos="0"/>
        </w:tabs>
        <w:spacing w:line="400" w:lineRule="exact"/>
        <w:jc w:val="both"/>
        <w:rPr>
          <w:sz w:val="28"/>
          <w:szCs w:val="28"/>
        </w:rPr>
      </w:pPr>
      <w:r>
        <w:rPr>
          <w:sz w:val="28"/>
          <w:szCs w:val="28"/>
        </w:rPr>
        <w:t>Thực hiện nhiệm vụ giám sát thi công xây dựng công trình. Kiểm tra chất lượng thi công, xác nhận khối lượng hoàn thành, các khối lượng phát sinh</w:t>
      </w:r>
      <w:r w:rsidR="00AA5FAB">
        <w:rPr>
          <w:sz w:val="28"/>
          <w:szCs w:val="28"/>
        </w:rPr>
        <w:t xml:space="preserve"> </w:t>
      </w:r>
      <w:proofErr w:type="gramStart"/>
      <w:r w:rsidR="00AA5FAB">
        <w:rPr>
          <w:sz w:val="28"/>
          <w:szCs w:val="28"/>
        </w:rPr>
        <w:t>theo</w:t>
      </w:r>
      <w:proofErr w:type="gramEnd"/>
      <w:r w:rsidR="00AA5FAB">
        <w:rPr>
          <w:sz w:val="28"/>
          <w:szCs w:val="28"/>
        </w:rPr>
        <w:t xml:space="preserve"> quy định của pháp luật.</w:t>
      </w:r>
    </w:p>
    <w:p w:rsidR="00776C76" w:rsidRDefault="00AA5FAB" w:rsidP="007C1A35">
      <w:pPr>
        <w:pStyle w:val="ListParagraph"/>
        <w:numPr>
          <w:ilvl w:val="0"/>
          <w:numId w:val="1"/>
        </w:numPr>
        <w:tabs>
          <w:tab w:val="left" w:pos="0"/>
        </w:tabs>
        <w:spacing w:line="400" w:lineRule="exact"/>
        <w:jc w:val="both"/>
        <w:rPr>
          <w:sz w:val="28"/>
          <w:szCs w:val="28"/>
        </w:rPr>
      </w:pPr>
      <w:r>
        <w:rPr>
          <w:sz w:val="28"/>
          <w:szCs w:val="28"/>
        </w:rPr>
        <w:t>Trình Hiệu trưởng quyết định đình chỉ các công việc xây dựng nếu chất lượng thi công không đúng tiêu chuẩn</w:t>
      </w:r>
      <w:r w:rsidR="00776C76">
        <w:rPr>
          <w:sz w:val="28"/>
          <w:szCs w:val="28"/>
        </w:rPr>
        <w:t xml:space="preserve">, quy phạm kỹ thuật, không đảm bảo </w:t>
      </w:r>
      <w:proofErr w:type="gramStart"/>
      <w:r w:rsidR="00776C76">
        <w:rPr>
          <w:sz w:val="28"/>
          <w:szCs w:val="28"/>
        </w:rPr>
        <w:t>an</w:t>
      </w:r>
      <w:proofErr w:type="gramEnd"/>
      <w:r w:rsidR="00776C76">
        <w:rPr>
          <w:sz w:val="28"/>
          <w:szCs w:val="28"/>
        </w:rPr>
        <w:t xml:space="preserve"> toàn và không đảm bảo yêu cầu của hồ sơ thiết kế được duyệt.</w:t>
      </w:r>
    </w:p>
    <w:p w:rsidR="002066AD" w:rsidRDefault="00776C76" w:rsidP="007C1A35">
      <w:pPr>
        <w:pStyle w:val="ListParagraph"/>
        <w:numPr>
          <w:ilvl w:val="0"/>
          <w:numId w:val="1"/>
        </w:numPr>
        <w:tabs>
          <w:tab w:val="left" w:pos="0"/>
        </w:tabs>
        <w:spacing w:line="400" w:lineRule="exact"/>
        <w:jc w:val="both"/>
        <w:rPr>
          <w:sz w:val="28"/>
          <w:szCs w:val="28"/>
        </w:rPr>
      </w:pPr>
      <w:r>
        <w:rPr>
          <w:sz w:val="28"/>
          <w:szCs w:val="28"/>
        </w:rPr>
        <w:t xml:space="preserve">Kiến nghị với Hiệu trưởng những biện pháp nhằm nâng cao chất lượng công trình hoặc đảm bảo chất lượng thi công (kể cả việc </w:t>
      </w:r>
      <w:r>
        <w:rPr>
          <w:sz w:val="28"/>
          <w:szCs w:val="28"/>
        </w:rPr>
        <w:lastRenderedPageBreak/>
        <w:t>thay thế hoặc sửa đổi những điều khoản đã ký kết trong hợp đồng nếu cân thiết)</w:t>
      </w:r>
    </w:p>
    <w:p w:rsidR="002066AD" w:rsidRDefault="002066AD" w:rsidP="007C1A35">
      <w:pPr>
        <w:pStyle w:val="ListParagraph"/>
        <w:numPr>
          <w:ilvl w:val="0"/>
          <w:numId w:val="1"/>
        </w:numPr>
        <w:tabs>
          <w:tab w:val="left" w:pos="0"/>
        </w:tabs>
        <w:spacing w:line="400" w:lineRule="exact"/>
        <w:jc w:val="both"/>
        <w:rPr>
          <w:sz w:val="28"/>
          <w:szCs w:val="28"/>
        </w:rPr>
      </w:pPr>
      <w:r>
        <w:rPr>
          <w:sz w:val="28"/>
          <w:szCs w:val="28"/>
        </w:rPr>
        <w:t>Chịu trách nhiệm thực hiện việc chống thấm nước, chống dột tại các phòng làm việc, phòng học xưởng thực tập trong toàn trường.</w:t>
      </w:r>
    </w:p>
    <w:p w:rsidR="002066AD" w:rsidRDefault="002066AD" w:rsidP="007C1A35">
      <w:pPr>
        <w:pStyle w:val="ListParagraph"/>
        <w:numPr>
          <w:ilvl w:val="0"/>
          <w:numId w:val="1"/>
        </w:numPr>
        <w:tabs>
          <w:tab w:val="left" w:pos="0"/>
        </w:tabs>
        <w:spacing w:line="400" w:lineRule="exact"/>
        <w:jc w:val="both"/>
        <w:rPr>
          <w:sz w:val="28"/>
          <w:szCs w:val="28"/>
        </w:rPr>
      </w:pPr>
      <w:r>
        <w:rPr>
          <w:sz w:val="28"/>
          <w:szCs w:val="28"/>
        </w:rPr>
        <w:t xml:space="preserve">Tính toán công năng các phòng học, xưởng thực tập, phòng máy </w:t>
      </w:r>
      <w:proofErr w:type="gramStart"/>
      <w:r>
        <w:rPr>
          <w:sz w:val="28"/>
          <w:szCs w:val="28"/>
        </w:rPr>
        <w:t>vi</w:t>
      </w:r>
      <w:proofErr w:type="gramEnd"/>
      <w:r>
        <w:rPr>
          <w:sz w:val="28"/>
          <w:szCs w:val="28"/>
        </w:rPr>
        <w:t xml:space="preserve"> tính…, có kế hoạch sắp xếp để sử dụng phòng xưởng hợp lý. Yêu cầu các đơn vị chức năng, trang bị lắp máy chiếu, máy </w:t>
      </w:r>
      <w:proofErr w:type="gramStart"/>
      <w:r>
        <w:rPr>
          <w:sz w:val="28"/>
          <w:szCs w:val="28"/>
        </w:rPr>
        <w:t>vi</w:t>
      </w:r>
      <w:proofErr w:type="gramEnd"/>
      <w:r>
        <w:rPr>
          <w:sz w:val="28"/>
          <w:szCs w:val="28"/>
        </w:rPr>
        <w:t xml:space="preserve"> tính tại các phòng học. </w:t>
      </w:r>
    </w:p>
    <w:p w:rsidR="003058F3" w:rsidRDefault="003058F3" w:rsidP="007C1A35">
      <w:pPr>
        <w:pStyle w:val="ListParagraph"/>
        <w:numPr>
          <w:ilvl w:val="0"/>
          <w:numId w:val="1"/>
        </w:numPr>
        <w:tabs>
          <w:tab w:val="left" w:pos="0"/>
        </w:tabs>
        <w:spacing w:line="400" w:lineRule="exact"/>
        <w:jc w:val="both"/>
        <w:rPr>
          <w:sz w:val="28"/>
          <w:szCs w:val="28"/>
        </w:rPr>
      </w:pPr>
      <w:r>
        <w:rPr>
          <w:sz w:val="28"/>
          <w:szCs w:val="28"/>
        </w:rPr>
        <w:t>Quản lý tài sản quản trị.</w:t>
      </w:r>
    </w:p>
    <w:p w:rsidR="004C1247" w:rsidRDefault="004C1247" w:rsidP="007C1A35">
      <w:pPr>
        <w:pStyle w:val="ListParagraph"/>
        <w:numPr>
          <w:ilvl w:val="0"/>
          <w:numId w:val="1"/>
        </w:numPr>
        <w:tabs>
          <w:tab w:val="left" w:pos="0"/>
        </w:tabs>
        <w:spacing w:line="400" w:lineRule="exact"/>
        <w:jc w:val="both"/>
        <w:rPr>
          <w:sz w:val="28"/>
          <w:szCs w:val="28"/>
        </w:rPr>
      </w:pPr>
      <w:r>
        <w:rPr>
          <w:sz w:val="28"/>
          <w:szCs w:val="28"/>
        </w:rPr>
        <w:t>Lập sổ theo dõi tài sản quản trị trong tòan trường</w:t>
      </w:r>
    </w:p>
    <w:p w:rsidR="003058F3" w:rsidRDefault="004C1247" w:rsidP="007C1A35">
      <w:pPr>
        <w:pStyle w:val="ListParagraph"/>
        <w:numPr>
          <w:ilvl w:val="0"/>
          <w:numId w:val="1"/>
        </w:numPr>
        <w:tabs>
          <w:tab w:val="left" w:pos="0"/>
        </w:tabs>
        <w:spacing w:line="400" w:lineRule="exact"/>
        <w:jc w:val="both"/>
        <w:rPr>
          <w:sz w:val="28"/>
          <w:szCs w:val="28"/>
        </w:rPr>
      </w:pPr>
      <w:r>
        <w:rPr>
          <w:sz w:val="28"/>
          <w:szCs w:val="28"/>
        </w:rPr>
        <w:t xml:space="preserve">Chịu trách nhiệm quản lý và </w:t>
      </w:r>
      <w:r w:rsidR="003058F3">
        <w:rPr>
          <w:sz w:val="28"/>
          <w:szCs w:val="28"/>
        </w:rPr>
        <w:t>sửa chữa</w:t>
      </w:r>
      <w:r>
        <w:rPr>
          <w:sz w:val="28"/>
          <w:szCs w:val="28"/>
        </w:rPr>
        <w:t>, bảo trì</w:t>
      </w:r>
      <w:r w:rsidR="003058F3">
        <w:rPr>
          <w:sz w:val="28"/>
          <w:szCs w:val="28"/>
        </w:rPr>
        <w:t xml:space="preserve"> hệ thống </w:t>
      </w:r>
      <w:r>
        <w:rPr>
          <w:sz w:val="28"/>
          <w:szCs w:val="28"/>
        </w:rPr>
        <w:t>ánh</w:t>
      </w:r>
      <w:r w:rsidR="003058F3">
        <w:rPr>
          <w:sz w:val="28"/>
          <w:szCs w:val="28"/>
        </w:rPr>
        <w:t xml:space="preserve"> </w:t>
      </w:r>
      <w:r>
        <w:rPr>
          <w:sz w:val="28"/>
          <w:szCs w:val="28"/>
        </w:rPr>
        <w:t>sang, âm thanh, quạt…trong các</w:t>
      </w:r>
      <w:r w:rsidR="003058F3">
        <w:rPr>
          <w:sz w:val="28"/>
          <w:szCs w:val="28"/>
        </w:rPr>
        <w:t xml:space="preserve"> phòng học, phòng làm việc</w:t>
      </w:r>
      <w:r>
        <w:rPr>
          <w:sz w:val="28"/>
          <w:szCs w:val="28"/>
        </w:rPr>
        <w:t>, hệ thống điện, điện thoại, hệ thống cấp thoát nước, quản trị tài sản, châm sóc cây xanh</w:t>
      </w:r>
      <w:r w:rsidR="003058F3">
        <w:rPr>
          <w:sz w:val="28"/>
          <w:szCs w:val="28"/>
        </w:rPr>
        <w:t xml:space="preserve"> trong toàn trường</w:t>
      </w:r>
      <w:r>
        <w:rPr>
          <w:sz w:val="28"/>
          <w:szCs w:val="28"/>
        </w:rPr>
        <w:t>, Đảm bảo vệ sinh môi trường sư phạm luôn luôn xanh, sạch, đẹp.</w:t>
      </w:r>
    </w:p>
    <w:p w:rsidR="003058F3" w:rsidRPr="00ED7AE3" w:rsidRDefault="00ED7AE3" w:rsidP="007C1A35">
      <w:pPr>
        <w:pStyle w:val="ListParagraph"/>
        <w:numPr>
          <w:ilvl w:val="0"/>
          <w:numId w:val="1"/>
        </w:numPr>
        <w:tabs>
          <w:tab w:val="left" w:pos="0"/>
        </w:tabs>
        <w:spacing w:line="400" w:lineRule="exact"/>
        <w:jc w:val="both"/>
        <w:rPr>
          <w:sz w:val="28"/>
          <w:szCs w:val="28"/>
        </w:rPr>
      </w:pPr>
      <w:r w:rsidRPr="00ED7AE3">
        <w:rPr>
          <w:sz w:val="28"/>
          <w:szCs w:val="28"/>
        </w:rPr>
        <w:t>Tổ chức, quản lý và theo dõi việc phòng chống mối trong tòan trường</w:t>
      </w:r>
    </w:p>
    <w:p w:rsidR="002066AD" w:rsidRDefault="002066AD" w:rsidP="007C1A35">
      <w:pPr>
        <w:pStyle w:val="ListParagraph"/>
        <w:numPr>
          <w:ilvl w:val="0"/>
          <w:numId w:val="1"/>
        </w:numPr>
        <w:tabs>
          <w:tab w:val="left" w:pos="0"/>
        </w:tabs>
        <w:spacing w:line="400" w:lineRule="exact"/>
        <w:jc w:val="both"/>
        <w:rPr>
          <w:sz w:val="28"/>
          <w:szCs w:val="28"/>
        </w:rPr>
      </w:pPr>
      <w:r>
        <w:rPr>
          <w:sz w:val="28"/>
          <w:szCs w:val="28"/>
        </w:rPr>
        <w:t xml:space="preserve">Định kỳ </w:t>
      </w:r>
      <w:r w:rsidR="002875FE">
        <w:rPr>
          <w:sz w:val="28"/>
          <w:szCs w:val="28"/>
        </w:rPr>
        <w:t xml:space="preserve">mỗi học kỳ, năm học </w:t>
      </w:r>
      <w:r w:rsidR="003058F3">
        <w:rPr>
          <w:sz w:val="28"/>
          <w:szCs w:val="28"/>
        </w:rPr>
        <w:t>có đánh giá các hoạt động đã thực hiện và báo các Ban Giám Hiệu</w:t>
      </w:r>
    </w:p>
    <w:p w:rsidR="00AA5FAB" w:rsidRDefault="00776C76" w:rsidP="007C1A35">
      <w:pPr>
        <w:pStyle w:val="ListParagraph"/>
        <w:numPr>
          <w:ilvl w:val="0"/>
          <w:numId w:val="1"/>
        </w:numPr>
        <w:tabs>
          <w:tab w:val="left" w:pos="0"/>
        </w:tabs>
        <w:spacing w:line="400" w:lineRule="exact"/>
        <w:jc w:val="both"/>
        <w:rPr>
          <w:sz w:val="28"/>
          <w:szCs w:val="28"/>
        </w:rPr>
      </w:pPr>
      <w:r>
        <w:rPr>
          <w:sz w:val="28"/>
          <w:szCs w:val="28"/>
        </w:rPr>
        <w:t xml:space="preserve"> </w:t>
      </w:r>
      <w:r w:rsidR="003058F3">
        <w:rPr>
          <w:sz w:val="28"/>
          <w:szCs w:val="28"/>
        </w:rPr>
        <w:t>Thực hiện các nhiệm vụ khác do Hiệu trưởng giao</w:t>
      </w:r>
    </w:p>
    <w:p w:rsidR="0050580B" w:rsidRDefault="0050580B" w:rsidP="00ED7AE3">
      <w:pPr>
        <w:tabs>
          <w:tab w:val="left" w:pos="0"/>
        </w:tabs>
        <w:spacing w:line="400" w:lineRule="exact"/>
        <w:jc w:val="both"/>
        <w:rPr>
          <w:b/>
          <w:sz w:val="28"/>
          <w:szCs w:val="28"/>
        </w:rPr>
      </w:pPr>
      <w:proofErr w:type="gramStart"/>
      <w:r w:rsidRPr="00ED7AE3">
        <w:rPr>
          <w:b/>
          <w:sz w:val="28"/>
          <w:szCs w:val="28"/>
        </w:rPr>
        <w:t>Số lượng viên chức, trình độ.</w:t>
      </w:r>
      <w:proofErr w:type="gramEnd"/>
    </w:p>
    <w:p w:rsidR="00ED7AE3" w:rsidRPr="00ED7AE3" w:rsidRDefault="00ED7AE3" w:rsidP="00ED7AE3">
      <w:pPr>
        <w:tabs>
          <w:tab w:val="left" w:pos="0"/>
        </w:tabs>
        <w:spacing w:line="400" w:lineRule="exact"/>
        <w:jc w:val="both"/>
        <w:rPr>
          <w:b/>
          <w:sz w:val="28"/>
          <w:szCs w:val="28"/>
        </w:rPr>
      </w:pPr>
    </w:p>
    <w:p w:rsidR="0050580B" w:rsidRPr="00ED7AE3" w:rsidRDefault="0050580B" w:rsidP="00ED7AE3">
      <w:pPr>
        <w:tabs>
          <w:tab w:val="left" w:pos="0"/>
        </w:tabs>
        <w:spacing w:line="400" w:lineRule="exact"/>
        <w:jc w:val="both"/>
        <w:rPr>
          <w:b/>
          <w:sz w:val="28"/>
          <w:szCs w:val="28"/>
        </w:rPr>
      </w:pPr>
      <w:proofErr w:type="gramStart"/>
      <w:r w:rsidRPr="00ED7AE3">
        <w:rPr>
          <w:b/>
          <w:sz w:val="28"/>
          <w:szCs w:val="28"/>
        </w:rPr>
        <w:t>Số lượng viên chức, NLĐ đang đi học.</w:t>
      </w:r>
      <w:proofErr w:type="gramEnd"/>
    </w:p>
    <w:p w:rsidR="00ED7AE3" w:rsidRDefault="00ED7AE3" w:rsidP="00ED7AE3">
      <w:pPr>
        <w:tabs>
          <w:tab w:val="left" w:pos="0"/>
        </w:tabs>
        <w:spacing w:line="400" w:lineRule="exact"/>
        <w:jc w:val="both"/>
        <w:rPr>
          <w:sz w:val="28"/>
          <w:szCs w:val="28"/>
        </w:rPr>
      </w:pPr>
    </w:p>
    <w:p w:rsidR="0050580B" w:rsidRPr="00ED7AE3" w:rsidRDefault="0050580B" w:rsidP="00ED7AE3">
      <w:pPr>
        <w:tabs>
          <w:tab w:val="left" w:pos="0"/>
        </w:tabs>
        <w:spacing w:line="400" w:lineRule="exact"/>
        <w:jc w:val="both"/>
        <w:rPr>
          <w:b/>
          <w:sz w:val="28"/>
          <w:szCs w:val="28"/>
        </w:rPr>
      </w:pPr>
      <w:proofErr w:type="gramStart"/>
      <w:r w:rsidRPr="00ED7AE3">
        <w:rPr>
          <w:b/>
          <w:sz w:val="28"/>
          <w:szCs w:val="28"/>
        </w:rPr>
        <w:t>Nêu và phân tích những thuận lợi, khó khăn của đơn vị.</w:t>
      </w:r>
      <w:proofErr w:type="gramEnd"/>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 xml:space="preserve">II. Chương trình hành động của phòng trong năm 2015 và những năm tiếp </w:t>
      </w:r>
      <w:proofErr w:type="gramStart"/>
      <w:r w:rsidRPr="0050580B">
        <w:rPr>
          <w:b/>
          <w:sz w:val="28"/>
          <w:szCs w:val="28"/>
        </w:rPr>
        <w:t>theo</w:t>
      </w:r>
      <w:proofErr w:type="gramEnd"/>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E92701" w:rsidP="0050580B">
      <w:pPr>
        <w:pStyle w:val="ListParagraph"/>
        <w:tabs>
          <w:tab w:val="left" w:pos="0"/>
        </w:tabs>
        <w:ind w:left="0" w:firstLine="851"/>
        <w:jc w:val="both"/>
        <w:rPr>
          <w:sz w:val="28"/>
          <w:szCs w:val="28"/>
        </w:rPr>
      </w:pPr>
      <w:r>
        <w:rPr>
          <w:sz w:val="28"/>
          <w:szCs w:val="28"/>
        </w:rPr>
        <w:t>- Căn cứ biên bản họp</w:t>
      </w:r>
      <w:r w:rsidR="0050580B" w:rsidRPr="0050580B">
        <w:rPr>
          <w:sz w:val="28"/>
          <w:szCs w:val="28"/>
        </w:rPr>
        <w:t xml:space="preserve"> ngày </w:t>
      </w:r>
      <w:r>
        <w:rPr>
          <w:sz w:val="28"/>
          <w:szCs w:val="28"/>
        </w:rPr>
        <w:t>28 tháng 01 năm 2015</w:t>
      </w:r>
    </w:p>
    <w:p w:rsidR="0050580B" w:rsidRPr="0050580B" w:rsidRDefault="0050580B" w:rsidP="0050580B">
      <w:pPr>
        <w:pStyle w:val="ListParagraph"/>
        <w:tabs>
          <w:tab w:val="left" w:pos="0"/>
        </w:tabs>
        <w:ind w:left="0" w:firstLine="851"/>
        <w:jc w:val="both"/>
        <w:rPr>
          <w:sz w:val="28"/>
          <w:szCs w:val="28"/>
        </w:rPr>
      </w:pPr>
      <w:r w:rsidRPr="0050580B">
        <w:rPr>
          <w:sz w:val="28"/>
          <w:szCs w:val="28"/>
        </w:rPr>
        <w:t xml:space="preserve">- Căn cứ tình hình thực tế công tác tại phòng </w:t>
      </w:r>
      <w:r w:rsidR="00E92701">
        <w:rPr>
          <w:sz w:val="28"/>
          <w:szCs w:val="28"/>
        </w:rPr>
        <w:t>Quản trị cơ sở vật chất</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1.1. Kế hoạch công tác nhân sự: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Tiêu chuẩn: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Giải pháp: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lastRenderedPageBreak/>
        <w:t xml:space="preserve">- Chỉ tiêu, kế hoạch chuẩn hóa đối với từng nhân sự cụ thể trong năm 2015 và các năm tiếp </w:t>
      </w:r>
      <w:proofErr w:type="gramStart"/>
      <w:r w:rsidRPr="0050580B">
        <w:rPr>
          <w:sz w:val="28"/>
          <w:szCs w:val="28"/>
        </w:rPr>
        <w:t>theo</w:t>
      </w:r>
      <w:proofErr w:type="gramEnd"/>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chuẩn hóa trình độ chuyên môn cho đội ngũ </w:t>
      </w:r>
      <w:r w:rsidRPr="0050580B">
        <w:rPr>
          <w:i/>
          <w:sz w:val="28"/>
          <w:szCs w:val="28"/>
        </w:rPr>
        <w:t>CBNV</w:t>
      </w:r>
      <w:r w:rsidRPr="0050580B">
        <w:rPr>
          <w:sz w:val="28"/>
          <w:szCs w:val="28"/>
        </w:rPr>
        <w:t xml:space="preserve"> </w:t>
      </w:r>
      <w:proofErr w:type="gramStart"/>
      <w:r w:rsidRPr="0050580B">
        <w:rPr>
          <w:sz w:val="28"/>
          <w:szCs w:val="28"/>
        </w:rPr>
        <w:t>theo</w:t>
      </w:r>
      <w:proofErr w:type="gramEnd"/>
      <w:r w:rsidRPr="0050580B">
        <w:rPr>
          <w:sz w:val="28"/>
          <w:szCs w:val="28"/>
        </w:rPr>
        <w:t xml:space="preserve"> bảng chỉ tiêu nêu trên: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 xml:space="preserve">1.3. Kế hoạch chuẩn hóa trình độ ngoại ngữ cho CBNV của đơn vị trong năm học 2014 – 2015 và các năm tiếp </w:t>
      </w:r>
      <w:proofErr w:type="gramStart"/>
      <w:r w:rsidRPr="0050580B">
        <w:rPr>
          <w:b/>
          <w:i/>
          <w:sz w:val="28"/>
          <w:szCs w:val="28"/>
        </w:rPr>
        <w:t>theo</w:t>
      </w:r>
      <w:proofErr w:type="gramEnd"/>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w:t>
      </w:r>
      <w:proofErr w:type="gramStart"/>
      <w:r w:rsidRPr="0050580B">
        <w:rPr>
          <w:sz w:val="28"/>
          <w:szCs w:val="28"/>
        </w:rPr>
        <w:t>theo</w:t>
      </w:r>
      <w:proofErr w:type="gramEnd"/>
      <w:r w:rsidRPr="0050580B">
        <w:rPr>
          <w:sz w:val="28"/>
          <w:szCs w:val="28"/>
        </w:rPr>
        <w:t xml:space="preserve"> bảng chỉ tiêu nêu trên: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lastRenderedPageBreak/>
        <w:t>+ Kết quả đầu ra cần đạt được của chương trình bồi dưỡng: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proofErr w:type="gramStart"/>
      <w:r w:rsidRPr="0050580B">
        <w:rPr>
          <w:b/>
          <w:sz w:val="28"/>
          <w:szCs w:val="28"/>
        </w:rPr>
        <w:t>2.2</w:t>
      </w:r>
      <w:r w:rsidRPr="0050580B">
        <w:rPr>
          <w:b/>
          <w:i/>
          <w:sz w:val="28"/>
          <w:szCs w:val="28"/>
        </w:rPr>
        <w:t xml:space="preserve"> Đánh giá viên chức.</w:t>
      </w:r>
      <w:proofErr w:type="gramEnd"/>
      <w:r w:rsidRPr="0050580B">
        <w:rPr>
          <w:b/>
          <w:i/>
          <w:sz w:val="28"/>
          <w:szCs w:val="28"/>
        </w:rPr>
        <w:t xml:space="preserve">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Kế hoạch đánh giá, phân loại viên chức và NLĐ</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w:t>
      </w:r>
      <w:proofErr w:type="gramStart"/>
      <w:r w:rsidRPr="0050580B">
        <w:rPr>
          <w:spacing w:val="-8"/>
          <w:sz w:val="28"/>
          <w:szCs w:val="28"/>
        </w:rPr>
        <w:t>ch  tốt</w:t>
      </w:r>
      <w:proofErr w:type="gramEnd"/>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xml:space="preserve">2.3. Kế hoạch nâng cao chất lượng công </w:t>
      </w:r>
      <w:proofErr w:type="gramStart"/>
      <w:r w:rsidRPr="0050580B">
        <w:rPr>
          <w:b/>
          <w:sz w:val="28"/>
          <w:szCs w:val="28"/>
        </w:rPr>
        <w:t>tác  nghiệp</w:t>
      </w:r>
      <w:proofErr w:type="gramEnd"/>
      <w:r w:rsidRPr="0050580B">
        <w:rPr>
          <w:b/>
          <w:sz w:val="28"/>
          <w:szCs w:val="28"/>
        </w:rPr>
        <w:t xml:space="preserve">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xml:space="preserve">- Kế hoạch công tác thường xuyên (người tham gia, số lượng, chất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Giải quyết công tác đột xuất (số lượng, người tham gia, chất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tác cá nhân của CBNV: (...).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 xml:space="preserve">2.3.2. Tổ chức thực hiện công tác chuyên môn -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lastRenderedPageBreak/>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1: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2: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3: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Đối với nhà trường.</w:t>
      </w:r>
      <w:proofErr w:type="gramEnd"/>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bản thân.</w:t>
      </w:r>
      <w:proofErr w:type="gramEnd"/>
      <w:r w:rsidRPr="0050580B">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đồng nghiệp.</w:t>
      </w:r>
      <w:proofErr w:type="gramEnd"/>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HSSV.</w:t>
      </w:r>
      <w:proofErr w:type="gramEnd"/>
      <w:r w:rsidRPr="0050580B">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công việc.</w:t>
      </w:r>
      <w:proofErr w:type="gramEnd"/>
      <w:r w:rsidRPr="0050580B">
        <w:rPr>
          <w:spacing w:val="-6"/>
          <w:sz w:val="28"/>
          <w:szCs w:val="28"/>
        </w:rPr>
        <w:t xml:space="preserve">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1: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w:t>
      </w:r>
    </w:p>
    <w:p w:rsidR="0050580B" w:rsidRPr="0050580B" w:rsidRDefault="0050580B" w:rsidP="0050580B">
      <w:pPr>
        <w:pStyle w:val="ListParagraph"/>
        <w:tabs>
          <w:tab w:val="left" w:pos="0"/>
        </w:tabs>
        <w:ind w:left="0" w:firstLine="600"/>
        <w:jc w:val="both"/>
        <w:rPr>
          <w:i/>
          <w:spacing w:val="-6"/>
          <w:sz w:val="28"/>
          <w:szCs w:val="28"/>
        </w:rPr>
      </w:pPr>
      <w:r w:rsidRPr="0050580B">
        <w:rPr>
          <w:i/>
          <w:spacing w:val="-6"/>
          <w:sz w:val="28"/>
          <w:szCs w:val="28"/>
        </w:rPr>
        <w:t xml:space="preserve">(Trình bày thêm những nội dung mới theo khả năng sáng tạo góp </w:t>
      </w:r>
      <w:proofErr w:type="gramStart"/>
      <w:r w:rsidRPr="0050580B">
        <w:rPr>
          <w:i/>
          <w:spacing w:val="-6"/>
          <w:sz w:val="28"/>
          <w:szCs w:val="28"/>
        </w:rPr>
        <w:t>phần  nâng</w:t>
      </w:r>
      <w:proofErr w:type="gramEnd"/>
      <w:r w:rsidRPr="0050580B">
        <w:rPr>
          <w:i/>
          <w:spacing w:val="-6"/>
          <w:sz w:val="28"/>
          <w:szCs w:val="28"/>
        </w:rPr>
        <w:t xml:space="preserve">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w:t>
      </w:r>
      <w:proofErr w:type="gramStart"/>
      <w:r w:rsidRPr="0050580B">
        <w:rPr>
          <w:sz w:val="28"/>
          <w:szCs w:val="28"/>
        </w:rPr>
        <w:t>theo</w:t>
      </w:r>
      <w:proofErr w:type="gramEnd"/>
      <w:r w:rsidRPr="0050580B">
        <w:rPr>
          <w:sz w:val="28"/>
          <w:szCs w:val="28"/>
        </w:rPr>
        <w:t xml:space="preserve">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rPr>
        <w:t>Thành phố Hồ Chí Minh, ngày       tháng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bookmarkStart w:id="0" w:name="_GoBack"/>
      <w:bookmarkEnd w:id="0"/>
    </w:p>
    <w:p w:rsidR="0050580B" w:rsidRPr="0050580B" w:rsidRDefault="0050580B" w:rsidP="0050580B">
      <w:pPr>
        <w:jc w:val="center"/>
        <w:rPr>
          <w:b/>
          <w:sz w:val="28"/>
          <w:szCs w:val="28"/>
        </w:rPr>
      </w:pPr>
    </w:p>
    <w:p w:rsidR="0050111C" w:rsidRDefault="0050111C"/>
    <w:sectPr w:rsidR="0050111C" w:rsidSect="00387B34">
      <w:footerReference w:type="even" r:id="rId8"/>
      <w:footerReference w:type="default" r:id="rId9"/>
      <w:pgSz w:w="11909" w:h="16834" w:code="9"/>
      <w:pgMar w:top="1021"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CCE" w:rsidRDefault="00F16CCE" w:rsidP="00BF1924">
      <w:r>
        <w:separator/>
      </w:r>
    </w:p>
  </w:endnote>
  <w:endnote w:type="continuationSeparator" w:id="0">
    <w:p w:rsidR="00F16CCE" w:rsidRDefault="00F16CCE" w:rsidP="00BF1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BF1924"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end"/>
    </w:r>
  </w:p>
  <w:p w:rsidR="006F3B38" w:rsidRDefault="00F16C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BF1924"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separate"/>
    </w:r>
    <w:r w:rsidR="009032BD">
      <w:rPr>
        <w:rStyle w:val="PageNumber"/>
        <w:noProof/>
      </w:rPr>
      <w:t>5</w:t>
    </w:r>
    <w:r>
      <w:rPr>
        <w:rStyle w:val="PageNumber"/>
      </w:rPr>
      <w:fldChar w:fldCharType="end"/>
    </w:r>
  </w:p>
  <w:p w:rsidR="006F3B38" w:rsidRDefault="00F16C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CCE" w:rsidRDefault="00F16CCE" w:rsidP="00BF1924">
      <w:r>
        <w:separator/>
      </w:r>
    </w:p>
  </w:footnote>
  <w:footnote w:type="continuationSeparator" w:id="0">
    <w:p w:rsidR="00F16CCE" w:rsidRDefault="00F16CCE" w:rsidP="00BF1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0580B"/>
    <w:rsid w:val="000C79DB"/>
    <w:rsid w:val="001A1AF7"/>
    <w:rsid w:val="002066AD"/>
    <w:rsid w:val="002875FE"/>
    <w:rsid w:val="003058F3"/>
    <w:rsid w:val="003E7399"/>
    <w:rsid w:val="00466168"/>
    <w:rsid w:val="004C1247"/>
    <w:rsid w:val="0050111C"/>
    <w:rsid w:val="0050580B"/>
    <w:rsid w:val="00523342"/>
    <w:rsid w:val="005F4570"/>
    <w:rsid w:val="006E204C"/>
    <w:rsid w:val="00776C76"/>
    <w:rsid w:val="007C1A35"/>
    <w:rsid w:val="007E3ED6"/>
    <w:rsid w:val="009032BD"/>
    <w:rsid w:val="00AA5FAB"/>
    <w:rsid w:val="00B144EF"/>
    <w:rsid w:val="00B41723"/>
    <w:rsid w:val="00BC64D6"/>
    <w:rsid w:val="00BF1924"/>
    <w:rsid w:val="00D02A16"/>
    <w:rsid w:val="00E92701"/>
    <w:rsid w:val="00ED7AE3"/>
    <w:rsid w:val="00F16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abc</cp:lastModifiedBy>
  <cp:revision>10</cp:revision>
  <dcterms:created xsi:type="dcterms:W3CDTF">2015-01-21T06:29:00Z</dcterms:created>
  <dcterms:modified xsi:type="dcterms:W3CDTF">2015-01-28T05:31:00Z</dcterms:modified>
</cp:coreProperties>
</file>